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FBA" w:rsidRDefault="00C10DE5">
      <w:r>
        <w:t>VY_32_ INOVACE_M. 2. 0</w:t>
      </w:r>
      <w:r w:rsidR="001F22AD">
        <w:t>5</w:t>
      </w:r>
    </w:p>
    <w:p w:rsidR="0099528D" w:rsidRPr="0099528D" w:rsidRDefault="00EC1CD9">
      <w:pPr>
        <w:rPr>
          <w:b/>
        </w:rPr>
      </w:pPr>
      <w:bookmarkStart w:id="0" w:name="_GoBack"/>
      <w:r>
        <w:rPr>
          <w:b/>
        </w:rPr>
        <w:t>KDO BYDLÍ V DOMĚ?</w:t>
      </w:r>
      <w:r w:rsidR="00EE2097">
        <w:rPr>
          <w:b/>
        </w:rPr>
        <w:t xml:space="preserve"> LOGICKÉ SLOVNÍ ÚLOHY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327E59" w:rsidTr="00327E59">
        <w:tc>
          <w:tcPr>
            <w:tcW w:w="2235" w:type="dxa"/>
          </w:tcPr>
          <w:bookmarkEnd w:id="0"/>
          <w:p w:rsidR="00327E59" w:rsidRPr="00327E59" w:rsidRDefault="00327E59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6977" w:type="dxa"/>
          </w:tcPr>
          <w:p w:rsidR="00327E59" w:rsidRDefault="00327E59" w:rsidP="00FD69A3">
            <w:r>
              <w:t xml:space="preserve">Pracovní listy </w:t>
            </w:r>
            <w:proofErr w:type="gramStart"/>
            <w:r>
              <w:t>umožňují  procvičit</w:t>
            </w:r>
            <w:proofErr w:type="gramEnd"/>
            <w:r>
              <w:t xml:space="preserve"> </w:t>
            </w:r>
            <w:r w:rsidR="00FD69A3">
              <w:t>schopnost modelovat slovní popis situace pomocí tabulky.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Jazyk</w:t>
            </w:r>
          </w:p>
        </w:tc>
        <w:tc>
          <w:tcPr>
            <w:tcW w:w="6977" w:type="dxa"/>
          </w:tcPr>
          <w:p w:rsidR="0099528D" w:rsidRDefault="0099528D">
            <w:r>
              <w:t>Čeština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 w:rsidP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6977" w:type="dxa"/>
          </w:tcPr>
          <w:p w:rsidR="00327E59" w:rsidRDefault="00327E59">
            <w:r>
              <w:t>Iva Bulíčková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6977" w:type="dxa"/>
          </w:tcPr>
          <w:p w:rsidR="002E289A" w:rsidRDefault="009F629E" w:rsidP="00730D92">
            <w:proofErr w:type="gramStart"/>
            <w:r>
              <w:t>Používá</w:t>
            </w:r>
            <w:r w:rsidR="00FD69A3">
              <w:t>ní  tabulky</w:t>
            </w:r>
            <w:proofErr w:type="gramEnd"/>
            <w:r>
              <w:t xml:space="preserve"> jako nástroj</w:t>
            </w:r>
            <w:r w:rsidR="00FD69A3">
              <w:t>e</w:t>
            </w:r>
            <w:r>
              <w:t xml:space="preserve"> organizace souboru.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Speciální vzdělávací potřeby</w:t>
            </w:r>
          </w:p>
        </w:tc>
        <w:tc>
          <w:tcPr>
            <w:tcW w:w="6977" w:type="dxa"/>
          </w:tcPr>
          <w:p w:rsidR="0099528D" w:rsidRDefault="0099528D">
            <w:r>
              <w:t>Žádné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6977" w:type="dxa"/>
          </w:tcPr>
          <w:p w:rsidR="0099528D" w:rsidRDefault="00EC1CD9">
            <w:r>
              <w:t>Bydlí, podlaží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6977" w:type="dxa"/>
          </w:tcPr>
          <w:p w:rsidR="002C4D26" w:rsidRDefault="002C4D26">
            <w:r>
              <w:t>Pracovní listy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interaktivity</w:t>
            </w:r>
          </w:p>
        </w:tc>
        <w:tc>
          <w:tcPr>
            <w:tcW w:w="6977" w:type="dxa"/>
          </w:tcPr>
          <w:p w:rsidR="002C4D26" w:rsidRDefault="002C4D26">
            <w:r>
              <w:t>Aktivita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6977" w:type="dxa"/>
          </w:tcPr>
          <w:p w:rsidR="002C4D26" w:rsidRDefault="002C4D26">
            <w:r>
              <w:t>Žák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6977" w:type="dxa"/>
          </w:tcPr>
          <w:p w:rsidR="002C4D26" w:rsidRDefault="002C4D26">
            <w:r>
              <w:t>Základní vzdělání – první stupeň – první období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Typická věková skupina</w:t>
            </w:r>
          </w:p>
        </w:tc>
        <w:tc>
          <w:tcPr>
            <w:tcW w:w="6977" w:type="dxa"/>
          </w:tcPr>
          <w:p w:rsidR="002C4D26" w:rsidRDefault="00E5256F">
            <w:r>
              <w:t>7 – 8 let</w:t>
            </w:r>
          </w:p>
        </w:tc>
      </w:tr>
      <w:tr w:rsidR="00E5256F" w:rsidTr="00327E59">
        <w:tc>
          <w:tcPr>
            <w:tcW w:w="2235" w:type="dxa"/>
          </w:tcPr>
          <w:p w:rsidR="00E5256F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Celková velikost</w:t>
            </w:r>
          </w:p>
        </w:tc>
        <w:tc>
          <w:tcPr>
            <w:tcW w:w="6977" w:type="dxa"/>
          </w:tcPr>
          <w:p w:rsidR="00E5256F" w:rsidRDefault="00610472">
            <w:r>
              <w:t>302</w:t>
            </w:r>
            <w:r w:rsidR="00D06AF3" w:rsidRPr="00A81E33">
              <w:t xml:space="preserve"> kB</w:t>
            </w:r>
          </w:p>
        </w:tc>
      </w:tr>
    </w:tbl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sectPr w:rsidR="00CE7FB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259" w:rsidRDefault="00371259" w:rsidP="00CE7FBA">
      <w:pPr>
        <w:spacing w:after="0" w:line="240" w:lineRule="auto"/>
      </w:pPr>
      <w:r>
        <w:separator/>
      </w:r>
    </w:p>
  </w:endnote>
  <w:endnote w:type="continuationSeparator" w:id="0">
    <w:p w:rsidR="00371259" w:rsidRDefault="00371259" w:rsidP="00CE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259" w:rsidRDefault="00371259">
    <w:pPr>
      <w:pStyle w:val="Zpat"/>
    </w:pPr>
    <w:r>
      <w:ptab w:relativeTo="margin" w:alignment="right" w:leader="none"/>
    </w:r>
    <w:r>
      <w:rPr>
        <w:noProof/>
        <w:lang w:eastAsia="cs-CZ"/>
      </w:rPr>
      <w:drawing>
        <wp:inline distT="0" distB="0" distL="0" distR="0">
          <wp:extent cx="3048000" cy="790575"/>
          <wp:effectExtent l="0" t="0" r="0" b="9525"/>
          <wp:docPr id="3" name="Obrázek 3" descr="http://rvp.cz/gfx/ikonk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://rvp.cz/gfx/ikonk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259" w:rsidRDefault="00371259" w:rsidP="00CE7FBA">
      <w:pPr>
        <w:spacing w:after="0" w:line="240" w:lineRule="auto"/>
      </w:pPr>
      <w:r>
        <w:separator/>
      </w:r>
    </w:p>
  </w:footnote>
  <w:footnote w:type="continuationSeparator" w:id="0">
    <w:p w:rsidR="00371259" w:rsidRDefault="00371259" w:rsidP="00CE7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D5"/>
    <w:rsid w:val="001F22AD"/>
    <w:rsid w:val="002C4D26"/>
    <w:rsid w:val="002E289A"/>
    <w:rsid w:val="00327E59"/>
    <w:rsid w:val="00371259"/>
    <w:rsid w:val="00610472"/>
    <w:rsid w:val="00730D92"/>
    <w:rsid w:val="0099528D"/>
    <w:rsid w:val="009F629E"/>
    <w:rsid w:val="00A81E33"/>
    <w:rsid w:val="00B83E6E"/>
    <w:rsid w:val="00C10DE5"/>
    <w:rsid w:val="00C26E2F"/>
    <w:rsid w:val="00CB13D5"/>
    <w:rsid w:val="00CE7FBA"/>
    <w:rsid w:val="00D06AF3"/>
    <w:rsid w:val="00E5256F"/>
    <w:rsid w:val="00EC1CD9"/>
    <w:rsid w:val="00EE2097"/>
    <w:rsid w:val="00F45DB7"/>
    <w:rsid w:val="00FB4F69"/>
    <w:rsid w:val="00FD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82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15</cp:revision>
  <cp:lastPrinted>2012-11-15T06:20:00Z</cp:lastPrinted>
  <dcterms:created xsi:type="dcterms:W3CDTF">2012-11-15T13:54:00Z</dcterms:created>
  <dcterms:modified xsi:type="dcterms:W3CDTF">2012-12-03T11:44:00Z</dcterms:modified>
</cp:coreProperties>
</file>